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A0E44F" w14:textId="77777777" w:rsidR="002E76B1" w:rsidRPr="002E76B1" w:rsidRDefault="002E76B1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»ponudba«</w:t>
      </w:r>
    </w:p>
    <w:p w14:paraId="46639972" w14:textId="77777777" w:rsidR="002E76B1" w:rsidRPr="002E76B1" w:rsidRDefault="002E76B1" w:rsidP="002E76B1">
      <w:pPr>
        <w:spacing w:before="120" w:after="420" w:line="240" w:lineRule="auto"/>
        <w:contextualSpacing/>
        <w:jc w:val="right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</w:p>
    <w:p w14:paraId="760286B9" w14:textId="77777777" w:rsidR="002E76B1" w:rsidRPr="002E76B1" w:rsidRDefault="002E76B1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p</w:t>
      </w:r>
      <w:r w:rsidR="000E5A89">
        <w:rPr>
          <w:rFonts w:ascii="Arial" w:eastAsia="Times New Roman" w:hAnsi="Arial" w:cs="Times New Roman"/>
          <w:b/>
          <w:bCs/>
          <w:caps/>
          <w:sz w:val="20"/>
          <w:szCs w:val="28"/>
        </w:rPr>
        <w:t>REDRAČUN</w:t>
      </w: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="002D036C"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14:paraId="59F75F04" w14:textId="77777777" w:rsidR="002E76B1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Spodaj </w:t>
      </w:r>
      <w:r w:rsidR="005B0E45">
        <w:rPr>
          <w:rFonts w:ascii="Arial" w:eastAsia="Times New Roman" w:hAnsi="Arial" w:cs="Times New Roman"/>
          <w:sz w:val="20"/>
        </w:rPr>
        <w:t>podpisani</w:t>
      </w:r>
      <w:r>
        <w:rPr>
          <w:rFonts w:ascii="Arial" w:eastAsia="Times New Roman" w:hAnsi="Arial" w:cs="Times New Roman"/>
          <w:sz w:val="20"/>
        </w:rPr>
        <w:t xml:space="preserve"> ponudnik – gospodarski subjekt oddajam p</w:t>
      </w:r>
      <w:r w:rsidR="002E76B1" w:rsidRPr="002E76B1">
        <w:rPr>
          <w:rFonts w:ascii="Arial" w:eastAsia="Times New Roman" w:hAnsi="Arial" w:cs="Times New Roman"/>
          <w:sz w:val="20"/>
        </w:rPr>
        <w:t>onudbo</w:t>
      </w:r>
      <w:r>
        <w:rPr>
          <w:rFonts w:ascii="Arial" w:eastAsia="Times New Roman" w:hAnsi="Arial" w:cs="Times New Roman"/>
          <w:sz w:val="20"/>
        </w:rPr>
        <w:t xml:space="preserve"> </w:t>
      </w:r>
      <w:r w:rsidR="002E76B1" w:rsidRPr="002E76B1">
        <w:rPr>
          <w:rFonts w:ascii="Arial" w:eastAsia="Times New Roman" w:hAnsi="Arial" w:cs="Times New Roman"/>
          <w:sz w:val="20"/>
        </w:rPr>
        <w:t>(</w:t>
      </w:r>
      <w:r w:rsidR="005B0E45">
        <w:rPr>
          <w:rFonts w:ascii="Arial" w:eastAsia="Times New Roman" w:hAnsi="Arial" w:cs="Times New Roman"/>
          <w:sz w:val="20"/>
        </w:rPr>
        <w:t xml:space="preserve">ustrezno </w:t>
      </w:r>
      <w:r w:rsidR="002E76B1" w:rsidRPr="002E76B1">
        <w:rPr>
          <w:rFonts w:ascii="Arial" w:eastAsia="Times New Roman" w:hAnsi="Arial" w:cs="Times New Roman"/>
          <w:sz w:val="20"/>
        </w:rPr>
        <w:t>označi</w:t>
      </w:r>
      <w:r>
        <w:rPr>
          <w:rFonts w:ascii="Arial" w:eastAsia="Times New Roman" w:hAnsi="Arial" w:cs="Times New Roman"/>
          <w:sz w:val="20"/>
        </w:rPr>
        <w:t>te</w:t>
      </w:r>
      <w:r w:rsidR="002E76B1" w:rsidRPr="002E76B1">
        <w:rPr>
          <w:rFonts w:ascii="Arial" w:eastAsia="Times New Roman" w:hAnsi="Arial" w:cs="Times New Roman"/>
          <w:sz w:val="20"/>
        </w:rPr>
        <w:t>)</w:t>
      </w:r>
      <w:r>
        <w:rPr>
          <w:rFonts w:ascii="Arial" w:eastAsia="Times New Roman" w:hAnsi="Arial" w:cs="Times New Roman"/>
          <w:sz w:val="20"/>
        </w:rPr>
        <w:t>:</w:t>
      </w:r>
      <w:r w:rsidR="002E76B1" w:rsidRPr="002E76B1">
        <w:rPr>
          <w:rFonts w:ascii="Arial" w:eastAsia="Times New Roman" w:hAnsi="Arial" w:cs="Times New Roman"/>
          <w:sz w:val="20"/>
        </w:rPr>
        <w:t xml:space="preserve"> </w:t>
      </w:r>
    </w:p>
    <w:p w14:paraId="02050761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15F8CF6F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bookmarkStart w:id="0" w:name="_Hlk30662839"/>
      <w:bookmarkStart w:id="1" w:name="_Hlk10459098"/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>amostojno</w:t>
      </w:r>
    </w:p>
    <w:bookmarkEnd w:id="0"/>
    <w:p w14:paraId="053A9BD7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3479284D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>
        <w:rPr>
          <w:rFonts w:ascii="Arial" w:eastAsia="Times New Roman" w:hAnsi="Arial" w:cs="Times New Roman"/>
          <w:sz w:val="20"/>
        </w:rPr>
        <w:t>kot skupno ponudbo</w:t>
      </w:r>
    </w:p>
    <w:p w14:paraId="270BD75C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C519F8B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 xml:space="preserve"> podizvajalci</w:t>
      </w:r>
    </w:p>
    <w:bookmarkEnd w:id="1"/>
    <w:p w14:paraId="32625709" w14:textId="77777777" w:rsidR="002D036C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1B1CF50" w14:textId="77777777" w:rsidR="002E76B1" w:rsidRPr="002E76B1" w:rsidRDefault="002E76B1" w:rsidP="002E76B1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2" w:name="_Hlk10458930"/>
      <w:bookmarkStart w:id="3" w:name="_Hlk30663031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 w:rsid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E76B1" w:rsidRPr="002E76B1" w14:paraId="2D853C65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1D6AD7C7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bookmarkStart w:id="4" w:name="_Hlk10458536"/>
            <w:bookmarkEnd w:id="2"/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26E4AB1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580319C6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B6AC5C1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7A317FDC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9B68978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A00AEB4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14:paraId="573AE6D6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2BB6E80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3AC47F62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1F57B4AF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35062F9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B8ADE91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4989581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464FDA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495DAD7E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29D5A699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767B670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31646AE7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465FB5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71CA58B8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30CE8FF9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7F76208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30594473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7ABA72EA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za podpis pogodbe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DD786BF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1A07EE4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BA3BB4D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14:paraId="03557CC7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bookmarkEnd w:id="4"/>
      <w:tr w:rsidR="00671B50" w:rsidRPr="002E76B1" w14:paraId="727214D8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530A4D5" w14:textId="77777777" w:rsidR="00671B50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14:paraId="3630351B" w14:textId="77777777" w:rsidR="00671B50" w:rsidRPr="002E76B1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               NE</w:t>
            </w:r>
          </w:p>
        </w:tc>
      </w:tr>
      <w:bookmarkEnd w:id="3"/>
    </w:tbl>
    <w:p w14:paraId="1D96A0BA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36A0B598" w14:textId="77777777" w:rsidR="00994DC5" w:rsidRPr="002E76B1" w:rsidRDefault="00994DC5" w:rsidP="00994DC5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Osnovni podatki o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PARTNERJIH V SKUPNI PONUDBI*: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994DC5" w:rsidRPr="002E76B1" w14:paraId="0638C1BC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E6360A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57F0D94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00FBC9AC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A6CEA0A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F5B69EF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2E9A152A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567488C6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4FB00419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3A965284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682ABD2E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4AA86E25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0CE49C49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3E859F6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73CFFB32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08DF0A1A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94C5E6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41CDA27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5EC57630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6F932A8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7BD2BDB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426E4F12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585405C0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Odgovorna oseba </w:t>
            </w:r>
            <w:r w:rsidR="00A40ABC">
              <w:rPr>
                <w:rFonts w:ascii="Arial" w:eastAsia="Times New Roman" w:hAnsi="Arial" w:cs="Times New Roman"/>
                <w:sz w:val="20"/>
              </w:rPr>
              <w:t xml:space="preserve">partnerja </w:t>
            </w:r>
            <w:r>
              <w:rPr>
                <w:rFonts w:ascii="Arial" w:eastAsia="Times New Roman" w:hAnsi="Arial" w:cs="Times New Roman"/>
                <w:sz w:val="20"/>
              </w:rPr>
              <w:t>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2A6D6953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4F68602F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1CDC4F0A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partner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AD102E1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24387D41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723EBADF" w14:textId="77777777" w:rsidR="00994DC5" w:rsidRPr="002E76B1" w:rsidRDefault="00A40ABC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6B93E802" w14:textId="77777777" w:rsidR="00994DC5" w:rsidRPr="002E76B1" w:rsidRDefault="00A40ABC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E76B1" w14:paraId="03DF7E12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2629E914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30DF5C2A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2FF41E9B" w14:textId="77777777" w:rsidR="005B0E45" w:rsidRDefault="005B0E45" w:rsidP="00994DC5">
      <w:pPr>
        <w:spacing w:after="0"/>
        <w:rPr>
          <w:rFonts w:ascii="Arial" w:eastAsia="Times New Roman" w:hAnsi="Arial" w:cs="Times New Roman"/>
          <w:sz w:val="20"/>
        </w:rPr>
      </w:pPr>
    </w:p>
    <w:p w14:paraId="4346DE46" w14:textId="77777777" w:rsidR="00994DC5" w:rsidRPr="00994DC5" w:rsidRDefault="00994DC5" w:rsidP="00FD40ED">
      <w:pPr>
        <w:spacing w:after="0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bookmarkStart w:id="5" w:name="_Hlk30664226"/>
      <w:r>
        <w:rPr>
          <w:rFonts w:ascii="Arial" w:eastAsia="Times New Roman" w:hAnsi="Arial" w:cs="Times New Roman"/>
          <w:sz w:val="20"/>
        </w:rPr>
        <w:t>To točko ponudnik izpolni le v primeru skupne ponudbe. V primeru, da v skupni ponudbi nastopa več partnerjev, se ta obrazec kopira in izpolni za vsakega partnerja v skupni ponudbi posebej</w:t>
      </w:r>
      <w:bookmarkEnd w:id="5"/>
      <w:r>
        <w:rPr>
          <w:rFonts w:ascii="Arial" w:eastAsia="Times New Roman" w:hAnsi="Arial" w:cs="Times New Roman"/>
          <w:sz w:val="20"/>
        </w:rPr>
        <w:t>.</w:t>
      </w:r>
      <w:r w:rsidR="00FD40ED">
        <w:rPr>
          <w:rFonts w:ascii="Arial" w:eastAsia="Times New Roman" w:hAnsi="Arial" w:cs="Times New Roman"/>
          <w:sz w:val="20"/>
        </w:rPr>
        <w:t xml:space="preserve"> V primeru skupne ponudbe bo naročnik od izbrane </w:t>
      </w:r>
      <w:r w:rsidR="00FD40ED" w:rsidRPr="00FD40ED">
        <w:rPr>
          <w:rFonts w:ascii="Arial" w:eastAsia="Times New Roman" w:hAnsi="Arial" w:cs="Times New Roman"/>
          <w:sz w:val="20"/>
        </w:rPr>
        <w:t>skupin</w:t>
      </w:r>
      <w:r w:rsidR="00FD40ED">
        <w:rPr>
          <w:rFonts w:ascii="Arial" w:eastAsia="Times New Roman" w:hAnsi="Arial" w:cs="Times New Roman"/>
          <w:sz w:val="20"/>
        </w:rPr>
        <w:t>e</w:t>
      </w:r>
      <w:r w:rsidR="00FD40ED" w:rsidRPr="00FD40ED">
        <w:rPr>
          <w:rFonts w:ascii="Arial" w:eastAsia="Times New Roman" w:hAnsi="Arial" w:cs="Times New Roman"/>
          <w:sz w:val="20"/>
        </w:rPr>
        <w:t xml:space="preserve"> ponudnikov</w:t>
      </w:r>
      <w:r w:rsidR="00FD40ED">
        <w:rPr>
          <w:rFonts w:ascii="Arial" w:eastAsia="Times New Roman" w:hAnsi="Arial" w:cs="Times New Roman"/>
          <w:sz w:val="20"/>
        </w:rPr>
        <w:t xml:space="preserve"> </w:t>
      </w:r>
      <w:r w:rsidR="00FD40ED" w:rsidRPr="00FD40ED">
        <w:rPr>
          <w:rFonts w:ascii="Arial" w:eastAsia="Times New Roman" w:hAnsi="Arial" w:cs="Times New Roman"/>
          <w:sz w:val="20"/>
        </w:rPr>
        <w:t xml:space="preserve">zahteval </w:t>
      </w:r>
      <w:r w:rsidR="00FD40ED">
        <w:rPr>
          <w:rFonts w:ascii="Arial" w:eastAsia="Times New Roman" w:hAnsi="Arial" w:cs="Times New Roman"/>
          <w:sz w:val="20"/>
        </w:rPr>
        <w:t xml:space="preserve">predložitev </w:t>
      </w:r>
      <w:r w:rsidR="00FD40ED" w:rsidRPr="00FD40ED">
        <w:rPr>
          <w:rFonts w:ascii="Arial" w:eastAsia="Times New Roman" w:hAnsi="Arial" w:cs="Times New Roman"/>
          <w:sz w:val="20"/>
        </w:rPr>
        <w:t>akt</w:t>
      </w:r>
      <w:r w:rsidR="00FD40ED">
        <w:rPr>
          <w:rFonts w:ascii="Arial" w:eastAsia="Times New Roman" w:hAnsi="Arial" w:cs="Times New Roman"/>
          <w:sz w:val="20"/>
        </w:rPr>
        <w:t>a</w:t>
      </w:r>
      <w:r w:rsidR="00FD40ED" w:rsidRPr="00FD40ED">
        <w:rPr>
          <w:rFonts w:ascii="Arial" w:eastAsia="Times New Roman" w:hAnsi="Arial" w:cs="Times New Roman"/>
          <w:sz w:val="20"/>
        </w:rPr>
        <w:t xml:space="preserve"> o skupni izvedbi javnega naročila, kot na primer pogodbo o sodelovanju, v kateri bodo natančno opredeljene naloge in odgovornost posameznih </w:t>
      </w:r>
      <w:r w:rsidR="00FD40ED">
        <w:rPr>
          <w:rFonts w:ascii="Arial" w:eastAsia="Times New Roman" w:hAnsi="Arial" w:cs="Times New Roman"/>
          <w:sz w:val="20"/>
        </w:rPr>
        <w:t>partnerjev v skupni ponudbi</w:t>
      </w:r>
      <w:r w:rsidR="00FD40ED" w:rsidRPr="00FD40ED">
        <w:rPr>
          <w:rFonts w:ascii="Arial" w:eastAsia="Times New Roman" w:hAnsi="Arial" w:cs="Times New Roman"/>
          <w:sz w:val="20"/>
        </w:rPr>
        <w:t xml:space="preserve"> za izvedbo </w:t>
      </w:r>
      <w:r w:rsidR="00FD40ED">
        <w:rPr>
          <w:rFonts w:ascii="Arial" w:eastAsia="Times New Roman" w:hAnsi="Arial" w:cs="Times New Roman"/>
          <w:sz w:val="20"/>
        </w:rPr>
        <w:t xml:space="preserve">tega </w:t>
      </w:r>
      <w:r w:rsidR="00FD40ED" w:rsidRPr="00FD40ED">
        <w:rPr>
          <w:rFonts w:ascii="Arial" w:eastAsia="Times New Roman" w:hAnsi="Arial" w:cs="Times New Roman"/>
          <w:sz w:val="20"/>
        </w:rPr>
        <w:t xml:space="preserve">javnega naročila. Ne glede na navedeno pa </w:t>
      </w:r>
      <w:r w:rsidR="00FD40ED">
        <w:rPr>
          <w:rFonts w:ascii="Arial" w:eastAsia="Times New Roman" w:hAnsi="Arial" w:cs="Times New Roman"/>
          <w:sz w:val="20"/>
        </w:rPr>
        <w:t>partnerji</w:t>
      </w:r>
      <w:r w:rsidR="00FD40ED" w:rsidRPr="00FD40ED">
        <w:rPr>
          <w:rFonts w:ascii="Arial" w:eastAsia="Times New Roman" w:hAnsi="Arial" w:cs="Times New Roman"/>
          <w:sz w:val="20"/>
        </w:rPr>
        <w:t>, ki nastopajo v skupni ponudbi, naročniku odgovarjajo solidarno.</w:t>
      </w:r>
      <w:r>
        <w:rPr>
          <w:rFonts w:ascii="Arial" w:eastAsia="Times New Roman" w:hAnsi="Arial" w:cs="Times New Roman"/>
          <w:sz w:val="20"/>
        </w:rPr>
        <w:t xml:space="preserve"> </w:t>
      </w:r>
    </w:p>
    <w:p w14:paraId="10CA0597" w14:textId="77777777" w:rsidR="002D036C" w:rsidRPr="00994DC5" w:rsidRDefault="002D036C" w:rsidP="00FD40ED">
      <w:pPr>
        <w:spacing w:after="0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31452362" w14:textId="77777777" w:rsidR="00994DC5" w:rsidRPr="00994DC5" w:rsidRDefault="002E76B1" w:rsidP="00994DC5">
      <w:pPr>
        <w:pStyle w:val="Odstavekseznama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6" w:name="_Hlk52783403"/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udeležba podizvajalcev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883227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D036C" w:rsidRPr="002D036C" w14:paraId="3D0038FD" w14:textId="77777777" w:rsidTr="00A40988">
        <w:trPr>
          <w:trHeight w:val="170"/>
        </w:trPr>
        <w:tc>
          <w:tcPr>
            <w:tcW w:w="4678" w:type="dxa"/>
            <w:vAlign w:val="center"/>
          </w:tcPr>
          <w:bookmarkEnd w:id="6"/>
          <w:p w14:paraId="446B42EA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Naziv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61F2DC74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4AF63988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4C971C7F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C2D2521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2E2042D2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6309E860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0E24A024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71DE3226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6B03F8B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52827563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42CCC359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436DE2D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77F666A5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6E3B693C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446F0D77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36469CA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D2926B7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8411090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7325688F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374F825B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EBF228F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podizvajalca 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759D86F6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5B707C83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0048A19F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podizvajalec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7D6D0BF4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0EF5CB68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056592F9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24C404B8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4175D6E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06890FFA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5336B054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3F6839C6" w14:textId="77777777" w:rsidR="005B0E45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1C7D41AA" w14:textId="77777777" w:rsidR="002E76B1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r w:rsidR="00883227">
        <w:rPr>
          <w:rFonts w:ascii="Arial" w:eastAsia="Times New Roman" w:hAnsi="Arial" w:cs="Times New Roman"/>
          <w:sz w:val="20"/>
        </w:rPr>
        <w:t>*</w:t>
      </w:r>
      <w:r w:rsidR="00A40ABC">
        <w:rPr>
          <w:rFonts w:ascii="Arial" w:eastAsia="Times New Roman" w:hAnsi="Arial" w:cs="Times New Roman"/>
          <w:sz w:val="20"/>
        </w:rPr>
        <w:t>To točko ponudnik izpolni le v primeru, če bo posamezna razpisana dela</w:t>
      </w:r>
      <w:r w:rsidR="00585244">
        <w:rPr>
          <w:rFonts w:ascii="Arial" w:eastAsia="Times New Roman" w:hAnsi="Arial" w:cs="Times New Roman"/>
          <w:sz w:val="20"/>
        </w:rPr>
        <w:t xml:space="preserve"> iz tega javnega naročila</w:t>
      </w:r>
      <w:r w:rsidR="00A40ABC">
        <w:rPr>
          <w:rFonts w:ascii="Arial" w:eastAsia="Times New Roman" w:hAnsi="Arial" w:cs="Times New Roman"/>
          <w:sz w:val="20"/>
        </w:rPr>
        <w:t xml:space="preserve"> oddal v izvajanje podizvajalcem. V primeru, da je več podizvajalcev, se ta obrazec kopira in izpolni za vsakega podizvajalca posebej</w:t>
      </w:r>
      <w:r w:rsidR="002E76B1" w:rsidRPr="005B0E45">
        <w:rPr>
          <w:rFonts w:ascii="Arial" w:eastAsia="Times New Roman" w:hAnsi="Arial" w:cs="Times New Roman"/>
          <w:sz w:val="20"/>
        </w:rPr>
        <w:t>.</w:t>
      </w:r>
    </w:p>
    <w:p w14:paraId="0C4CDD58" w14:textId="77777777" w:rsidR="002E76B1" w:rsidRDefault="002E76B1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7BD4307D" w14:textId="77777777" w:rsidR="00F90EDC" w:rsidRDefault="00F90ED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6551C1B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335E81ED" w14:textId="77777777" w:rsidTr="005B0E45">
        <w:tc>
          <w:tcPr>
            <w:tcW w:w="3070" w:type="dxa"/>
          </w:tcPr>
          <w:p w14:paraId="5A23F27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7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1A14C7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39BE3B1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E7AEF7E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0D4287B9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C5D7A9B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3935613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4FDEDA03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4BAB3CF6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7"/>
    <w:p w14:paraId="034E775F" w14:textId="77777777" w:rsidR="003E485D" w:rsidRDefault="00B93DE1"/>
    <w:sectPr w:rsidR="003E48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A658A" w14:textId="77777777" w:rsidR="00B35FFE" w:rsidRDefault="00B35FFE" w:rsidP="002E76B1">
      <w:pPr>
        <w:spacing w:after="0" w:line="240" w:lineRule="auto"/>
      </w:pPr>
      <w:r>
        <w:separator/>
      </w:r>
    </w:p>
  </w:endnote>
  <w:endnote w:type="continuationSeparator" w:id="0">
    <w:p w14:paraId="093640EB" w14:textId="77777777" w:rsidR="00B35FFE" w:rsidRDefault="00B35FFE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1430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33CC8CD" w14:textId="77777777" w:rsidR="005C5645" w:rsidRPr="005C5645" w:rsidRDefault="005C5645">
        <w:pPr>
          <w:pStyle w:val="Noga"/>
          <w:jc w:val="right"/>
          <w:rPr>
            <w:rFonts w:ascii="Arial" w:hAnsi="Arial" w:cs="Arial"/>
            <w:sz w:val="18"/>
            <w:szCs w:val="18"/>
          </w:rPr>
        </w:pPr>
        <w:r w:rsidRPr="005C5645">
          <w:rPr>
            <w:rFonts w:ascii="Arial" w:hAnsi="Arial" w:cs="Arial"/>
            <w:sz w:val="18"/>
            <w:szCs w:val="18"/>
          </w:rPr>
          <w:fldChar w:fldCharType="begin"/>
        </w:r>
        <w:r w:rsidRPr="005C5645">
          <w:rPr>
            <w:rFonts w:ascii="Arial" w:hAnsi="Arial" w:cs="Arial"/>
            <w:sz w:val="18"/>
            <w:szCs w:val="18"/>
          </w:rPr>
          <w:instrText>PAGE   \* MERGEFORMAT</w:instrText>
        </w:r>
        <w:r w:rsidRPr="005C5645">
          <w:rPr>
            <w:rFonts w:ascii="Arial" w:hAnsi="Arial" w:cs="Arial"/>
            <w:sz w:val="18"/>
            <w:szCs w:val="18"/>
          </w:rPr>
          <w:fldChar w:fldCharType="separate"/>
        </w:r>
        <w:r w:rsidRPr="005C5645">
          <w:rPr>
            <w:rFonts w:ascii="Arial" w:hAnsi="Arial" w:cs="Arial"/>
            <w:sz w:val="18"/>
            <w:szCs w:val="18"/>
          </w:rPr>
          <w:t>2</w:t>
        </w:r>
        <w:r w:rsidRPr="005C564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DF01931" w14:textId="77777777" w:rsidR="005C5645" w:rsidRDefault="005C564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359E6" w14:textId="77777777" w:rsidR="00B35FFE" w:rsidRDefault="00B35FFE" w:rsidP="002E76B1">
      <w:pPr>
        <w:spacing w:after="0" w:line="240" w:lineRule="auto"/>
      </w:pPr>
      <w:r>
        <w:separator/>
      </w:r>
    </w:p>
  </w:footnote>
  <w:footnote w:type="continuationSeparator" w:id="0">
    <w:p w14:paraId="2E9C9204" w14:textId="77777777" w:rsidR="00B35FFE" w:rsidRDefault="00B35FFE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86341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57838FE0" wp14:editId="6D336C13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473DA" w14:textId="77777777" w:rsidR="002E76B1" w:rsidRPr="002E76B1" w:rsidRDefault="002E76B1" w:rsidP="002E76B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386D6EB9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593D7D35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26F93777" w14:textId="77777777"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455D3"/>
    <w:multiLevelType w:val="hybridMultilevel"/>
    <w:tmpl w:val="9A1E1454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1F97BCB"/>
    <w:multiLevelType w:val="hybridMultilevel"/>
    <w:tmpl w:val="41629CA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50997"/>
    <w:multiLevelType w:val="hybridMultilevel"/>
    <w:tmpl w:val="73C01D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9" w15:restartNumberingAfterBreak="0">
    <w:nsid w:val="778E61F2"/>
    <w:multiLevelType w:val="hybridMultilevel"/>
    <w:tmpl w:val="5A087E9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E5A89"/>
    <w:rsid w:val="00192769"/>
    <w:rsid w:val="002A2D94"/>
    <w:rsid w:val="002D036C"/>
    <w:rsid w:val="002E76B1"/>
    <w:rsid w:val="003634EA"/>
    <w:rsid w:val="00585244"/>
    <w:rsid w:val="005B0E45"/>
    <w:rsid w:val="005C5645"/>
    <w:rsid w:val="00652165"/>
    <w:rsid w:val="00671B50"/>
    <w:rsid w:val="00692A62"/>
    <w:rsid w:val="007148C3"/>
    <w:rsid w:val="00883227"/>
    <w:rsid w:val="00994DC5"/>
    <w:rsid w:val="00A40ABC"/>
    <w:rsid w:val="00A56E38"/>
    <w:rsid w:val="00A96A84"/>
    <w:rsid w:val="00B35FFE"/>
    <w:rsid w:val="00B93DE1"/>
    <w:rsid w:val="00C71073"/>
    <w:rsid w:val="00CA37AE"/>
    <w:rsid w:val="00EF0399"/>
    <w:rsid w:val="00F90EDC"/>
    <w:rsid w:val="00F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1F6E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E45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2157A73-6332-4D01-B4D2-B7975113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8</cp:revision>
  <dcterms:created xsi:type="dcterms:W3CDTF">2020-01-23T08:18:00Z</dcterms:created>
  <dcterms:modified xsi:type="dcterms:W3CDTF">2020-10-05T07:43:00Z</dcterms:modified>
</cp:coreProperties>
</file>